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48B9" w14:textId="77777777" w:rsidR="00A234E5" w:rsidRDefault="00C1266D">
      <w:pPr>
        <w:jc w:val="center"/>
        <w:rPr>
          <w:b/>
          <w:bCs/>
        </w:rPr>
      </w:pPr>
      <w:r>
        <w:rPr>
          <w:b/>
          <w:bCs/>
        </w:rPr>
        <w:t>DIRECTORIO DE SERVIDORES PÚBLICOS</w:t>
      </w:r>
    </w:p>
    <w:p w14:paraId="0E7BB295" w14:textId="77777777" w:rsidR="00A234E5" w:rsidRDefault="00A234E5">
      <w:pPr>
        <w:jc w:val="center"/>
        <w:rPr>
          <w:b/>
          <w:bCs/>
          <w:sz w:val="18"/>
          <w:szCs w:val="18"/>
        </w:rPr>
      </w:pPr>
    </w:p>
    <w:tbl>
      <w:tblPr>
        <w:tblW w:w="1431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2410"/>
        <w:gridCol w:w="1134"/>
        <w:gridCol w:w="3652"/>
        <w:gridCol w:w="1167"/>
      </w:tblGrid>
      <w:tr w:rsidR="00A234E5" w14:paraId="29D817D1" w14:textId="77777777" w:rsidTr="000F2C3B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BBA5" w14:textId="77777777" w:rsidR="00A234E5" w:rsidRDefault="00C126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187A7" w14:textId="77777777" w:rsidR="00A234E5" w:rsidRDefault="00C126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DDBED" w14:textId="77777777" w:rsidR="00A234E5" w:rsidRDefault="00C126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C6CC" w14:textId="77777777" w:rsidR="00A234E5" w:rsidRDefault="00C126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966AF" w14:textId="77777777" w:rsidR="00A234E5" w:rsidRDefault="00C126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3AF8" w14:textId="77777777" w:rsidR="00A234E5" w:rsidRDefault="00C126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E515" w14:textId="77777777" w:rsidR="00A234E5" w:rsidRDefault="00C126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</w:tr>
      <w:tr w:rsidR="00A234E5" w14:paraId="3A3B2C68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87D0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1D11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8DB3B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Coordinador y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F6044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CF7E1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E5127" w14:textId="77777777" w:rsidR="00A234E5" w:rsidRDefault="00F57B16">
            <w:hyperlink r:id="rId7" w:history="1">
              <w:r w:rsidR="00C1266D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enrique.cossich@transparencia.gob.gt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F38C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011</w:t>
            </w:r>
          </w:p>
        </w:tc>
      </w:tr>
      <w:tr w:rsidR="00A234E5" w14:paraId="09DCBEC4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3770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970C6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84F1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F2C86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C049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914FC" w14:textId="77777777" w:rsidR="00A234E5" w:rsidRDefault="00F57B16">
            <w:hyperlink r:id="rId8" w:history="1">
              <w:r w:rsidR="00C1266D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carmelo.duran@transparencia.gob.gt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6D240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6E4B57CB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F0CB0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6B194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73522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E464C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Gobierno Abierto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AF7E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86578" w14:textId="77777777" w:rsidR="00A234E5" w:rsidRDefault="00C1266D">
            <w:pP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jaime.munoz@transparencia.gob.gt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9674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7223B51A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3FAA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3FF3D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3727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B3EFC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C17C5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8D2AF" w14:textId="77777777" w:rsidR="00A234E5" w:rsidRDefault="00C1266D">
            <w:pP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guillermo.castaneda@transparencia.gob.gt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74F8E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4446CC39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7A15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4E928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194F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CEE98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A2AC4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76A1D" w14:textId="77777777" w:rsidR="00A234E5" w:rsidRDefault="00C1266D">
            <w:pP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claudia.ordonez@transparencia.gob.gt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E83E5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6D994DDF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56CFD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30E49" w14:textId="2E61AA89" w:rsidR="00A234E5" w:rsidRDefault="005C0673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4A3FCF">
              <w:rPr>
                <w:rFonts w:cstheme="minorHAnsi"/>
                <w:sz w:val="20"/>
                <w:szCs w:val="20"/>
              </w:rPr>
              <w:t>Griselda Judith Rivera Salguero de Cifuentes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7E16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F3948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56B94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CEE9F" w14:textId="6BE09D74" w:rsidR="00A234E5" w:rsidRPr="005C0673" w:rsidRDefault="00F57B16">
            <w:pPr>
              <w:rPr>
                <w:sz w:val="20"/>
                <w:szCs w:val="20"/>
              </w:rPr>
            </w:pPr>
            <w:hyperlink r:id="rId9" w:history="1">
              <w:r w:rsidR="005C0673" w:rsidRPr="005C0673">
                <w:rPr>
                  <w:rStyle w:val="Hipervnculo"/>
                  <w:color w:val="5B9BD5" w:themeColor="accent5"/>
                  <w:sz w:val="20"/>
                  <w:szCs w:val="20"/>
                </w:rPr>
                <w:t>judith.rivera</w:t>
              </w:r>
              <w:r w:rsidR="005C0673" w:rsidRPr="005C0673">
                <w:rPr>
                  <w:rStyle w:val="Hipervnculo"/>
                  <w:rFonts w:eastAsia="Times New Roman"/>
                  <w:color w:val="5B9BD5" w:themeColor="accent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B2C24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24B5F539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D5A5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F4CD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21D5D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D37CD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2841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277A4" w14:textId="77777777" w:rsidR="00A234E5" w:rsidRDefault="00F57B16">
            <w:hyperlink r:id="rId10" w:history="1">
              <w:r w:rsidR="00C1266D"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jonathan.campos</w:t>
              </w:r>
              <w:r w:rsidR="00C1266D"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4B02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01E2A0CD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629F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D6294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Aida Gabriela Morales Chámale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B822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C3F4C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Asesoría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Jurídica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5247E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5E677" w14:textId="77777777" w:rsidR="00A234E5" w:rsidRDefault="00F57B16">
            <w:hyperlink r:id="rId11" w:history="1">
              <w:r w:rsidR="00C1266D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gabriela.morales@transparencia.gob.gt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7444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6AD45D22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F7FA8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1502A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René Umul Jacinto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D16AD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BC64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Auditoría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Interna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1C2E4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9AC5" w14:textId="77777777" w:rsidR="00A234E5" w:rsidRDefault="00F57B16">
            <w:hyperlink r:id="rId12" w:history="1">
              <w:r w:rsidR="00C1266D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rene.umul@transparencia.gob.gt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274D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76DC842F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5D47A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53CF0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Andrea Janina Girón Garzaro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F9D55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366B2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7A9EE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F058C" w14:textId="77777777" w:rsidR="00A234E5" w:rsidRDefault="00F57B16">
            <w:hyperlink r:id="rId13" w:history="1">
              <w:r w:rsidR="00C1266D"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andrea.giron</w:t>
              </w:r>
              <w:r w:rsidR="00C1266D"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AFE3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345E996A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7EE6C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55B8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40625" w14:textId="6F12F283" w:rsidR="00A234E5" w:rsidRDefault="00C1266D" w:rsidP="000D7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9F0B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E4E87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7493D" w14:textId="77777777" w:rsidR="00A234E5" w:rsidRDefault="00F57B16">
            <w:hyperlink r:id="rId14" w:history="1">
              <w:r w:rsidR="00C1266D">
                <w:rPr>
                  <w:rStyle w:val="Hipervnculo"/>
                  <w:color w:val="5B9BD5"/>
                  <w:sz w:val="20"/>
                  <w:szCs w:val="20"/>
                </w:rPr>
                <w:t>ovidio.cabrera</w:t>
              </w:r>
              <w:r w:rsidR="00C1266D">
                <w:rPr>
                  <w:rStyle w:val="Hipervnculo"/>
                  <w:rFonts w:eastAsia="Times New Roman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18BD6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234E5" w14:paraId="2E27B8D4" w14:textId="77777777" w:rsidTr="000F2C3B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036F9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9C287" w14:textId="77777777" w:rsidR="00A234E5" w:rsidRDefault="00C1266D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Edwin Portillo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Portillo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6579" w14:textId="747607B7" w:rsidR="00A234E5" w:rsidRDefault="00C1266D" w:rsidP="000D7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ACD6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Planificación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14FAE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A9A0E" w14:textId="77777777" w:rsidR="00A234E5" w:rsidRDefault="00C1266D"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edwin.portillo@transparencia.gob.gt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4EEBE" w14:textId="77777777" w:rsidR="00A234E5" w:rsidRDefault="00C126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</w:tbl>
    <w:p w14:paraId="44EA73A2" w14:textId="77777777" w:rsidR="00A234E5" w:rsidRDefault="00A234E5">
      <w:pPr>
        <w:rPr>
          <w:b/>
          <w:bCs/>
          <w:sz w:val="18"/>
          <w:szCs w:val="18"/>
        </w:rPr>
      </w:pPr>
    </w:p>
    <w:p w14:paraId="7162E6CA" w14:textId="77777777" w:rsidR="00A234E5" w:rsidRDefault="00C1266D">
      <w:pPr>
        <w:jc w:val="center"/>
        <w:rPr>
          <w:b/>
          <w:bCs/>
        </w:rPr>
      </w:pPr>
      <w:r>
        <w:rPr>
          <w:b/>
          <w:bCs/>
        </w:rPr>
        <w:lastRenderedPageBreak/>
        <w:t>DIRECTORIO DE SERVIDORES PÚBLICOS</w:t>
      </w:r>
    </w:p>
    <w:p w14:paraId="7A3CC485" w14:textId="77777777" w:rsidR="00A234E5" w:rsidRDefault="00A234E5">
      <w:pPr>
        <w:jc w:val="center"/>
        <w:rPr>
          <w:b/>
          <w:bCs/>
        </w:rPr>
      </w:pPr>
    </w:p>
    <w:tbl>
      <w:tblPr>
        <w:tblW w:w="14886" w:type="dxa"/>
        <w:tblInd w:w="-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2828"/>
        <w:gridCol w:w="2552"/>
        <w:gridCol w:w="2977"/>
        <w:gridCol w:w="291"/>
        <w:gridCol w:w="1013"/>
        <w:gridCol w:w="3090"/>
        <w:gridCol w:w="992"/>
        <w:gridCol w:w="569"/>
      </w:tblGrid>
      <w:tr w:rsidR="00A234E5" w14:paraId="18544F44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C2D50" w14:textId="77777777" w:rsidR="00A234E5" w:rsidRDefault="00C1266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0770" w14:textId="77777777" w:rsidR="00A234E5" w:rsidRDefault="00C1266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1486C" w14:textId="77777777" w:rsidR="00A234E5" w:rsidRDefault="00C1266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4576F" w14:textId="77777777" w:rsidR="00A234E5" w:rsidRDefault="00C1266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B356F" w14:textId="77777777" w:rsidR="00A234E5" w:rsidRDefault="00C1266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DC3C2" w14:textId="77777777" w:rsidR="00A234E5" w:rsidRDefault="00C1266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BBA8D" w14:textId="77777777" w:rsidR="00A234E5" w:rsidRDefault="00C1266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7B3B" w14:textId="77777777" w:rsidR="00A234E5" w:rsidRDefault="00A234E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A234E5" w14:paraId="4D81C5FC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1AC75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1ECA8" w14:textId="77777777" w:rsidR="00A234E5" w:rsidRDefault="00C1266D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Dorly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Sherí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 García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Bachez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0AF16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Jefe Administrativo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9D8D3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FFDFB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4C2B" w14:textId="77777777" w:rsidR="00A234E5" w:rsidRDefault="00C1266D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dorly.garcia@transparencia.gob.gt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DA20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1C28F" w14:textId="77777777" w:rsidR="00A234E5" w:rsidRDefault="00A234E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A234E5" w14:paraId="0ECC9F03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52CD1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5005B" w14:textId="77777777" w:rsidR="00A234E5" w:rsidRDefault="00C1266D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Henry Gilberto Pérez Guzmán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5FE7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Almacén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AE747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757C6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F1D9F" w14:textId="77777777" w:rsidR="00A234E5" w:rsidRDefault="00C1266D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henry.perez@transparencia.gob.gt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03CAB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45924" w14:textId="77777777" w:rsidR="00A234E5" w:rsidRDefault="00A234E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A234E5" w14:paraId="39414CC9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CDCE7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6734" w14:textId="77777777" w:rsidR="00A234E5" w:rsidRDefault="00C1266D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María Teresa Calí Acuta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Tesagüic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B1533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Contabilidad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9212A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A27B7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2810F" w14:textId="77777777" w:rsidR="00A234E5" w:rsidRDefault="00C1266D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maria.cali@transparencia.gob.gt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DCD4E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9ED4C" w14:textId="77777777" w:rsidR="00A234E5" w:rsidRDefault="00A234E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A234E5" w14:paraId="120A783E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B7C23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5F846" w14:textId="77777777" w:rsidR="00A234E5" w:rsidRDefault="00C1266D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Edwin Giovanni Davila Castro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259B0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Inventarios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7A0FC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7BAB0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1D54A" w14:textId="77777777" w:rsidR="00A234E5" w:rsidRDefault="00C1266D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edwin.davila@transparencia.gob.gt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0728A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6FF3C" w14:textId="77777777" w:rsidR="00A234E5" w:rsidRDefault="00A234E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A234E5" w14:paraId="331AD8F2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39507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8F15B" w14:textId="77777777" w:rsidR="00A234E5" w:rsidRDefault="00C1266D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Bryan Israel Girón Avila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FF24C" w14:textId="0CD2143D" w:rsidR="00A234E5" w:rsidRDefault="005C067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Jefe Financiero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F16F7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0D4E6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46D39" w14:textId="77777777" w:rsidR="00A234E5" w:rsidRDefault="00C1266D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bryan.giron@transparencia.gob.gt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EEC51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C9346" w14:textId="77777777" w:rsidR="00A234E5" w:rsidRDefault="00A234E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A234E5" w14:paraId="36E27369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180C6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602FF" w14:textId="77777777" w:rsidR="00A234E5" w:rsidRDefault="00C1266D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Remberto López Catalán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DCD06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Tesorería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F3799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A8F2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226E1" w14:textId="77777777" w:rsidR="00A234E5" w:rsidRDefault="00C1266D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remberto.lopez@transparencia.gob.gt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A4CD8" w14:textId="77777777" w:rsidR="00A234E5" w:rsidRDefault="00C1266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2E2C5" w14:textId="77777777" w:rsidR="00A234E5" w:rsidRDefault="00A234E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CB37B4" w14:paraId="2B91766D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266CD" w14:textId="5FEE10F1" w:rsidR="00CB37B4" w:rsidRPr="00CB37B4" w:rsidRDefault="00CB37B4" w:rsidP="00CB37B4">
            <w:pPr>
              <w:jc w:val="center"/>
              <w:rPr>
                <w:sz w:val="20"/>
                <w:szCs w:val="20"/>
              </w:rPr>
            </w:pPr>
            <w:r w:rsidRPr="00CB37B4">
              <w:rPr>
                <w:sz w:val="20"/>
                <w:szCs w:val="20"/>
              </w:rPr>
              <w:t>19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E9047" w14:textId="30AC9BA8" w:rsidR="00CB37B4" w:rsidRDefault="00EA03AF" w:rsidP="00CB37B4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EA03AF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Russia</w:t>
            </w:r>
            <w:proofErr w:type="spellEnd"/>
            <w:r w:rsidRPr="00EA03AF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 Pamela </w:t>
            </w:r>
            <w:proofErr w:type="spellStart"/>
            <w:r w:rsidRPr="00EA03AF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Betzabe</w:t>
            </w:r>
            <w:proofErr w:type="spellEnd"/>
            <w:r w:rsidRPr="00EA03AF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 Sandoval Pol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anco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1CA69" w14:textId="3D7AA561" w:rsidR="00CB37B4" w:rsidRDefault="00EA03AF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Administrativo de Gobierno Electrónico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EF716" w14:textId="3CB418C8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Dirección </w:t>
            </w:r>
            <w:r w:rsidR="00EA03AF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de Gobierno Electrónico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9D1C5" w14:textId="14FBC680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1570D" w14:textId="1302D49D" w:rsidR="00CB37B4" w:rsidRDefault="00EA03AF" w:rsidP="00CB37B4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4472C4" w:themeColor="accent1"/>
                <w:sz w:val="18"/>
                <w:szCs w:val="18"/>
                <w:lang w:eastAsia="es-GT"/>
              </w:rPr>
              <w:t>Pamela.sandoval</w:t>
            </w:r>
            <w:r w:rsidR="00CB37B4" w:rsidRPr="006C0CA5">
              <w:rPr>
                <w:rFonts w:eastAsia="Times New Roman" w:cs="Calibri"/>
                <w:color w:val="4472C4" w:themeColor="accent1"/>
                <w:sz w:val="18"/>
                <w:szCs w:val="18"/>
                <w:lang w:eastAsia="es-GT"/>
              </w:rPr>
              <w:t>@transparencia.gob.gt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3117" w14:textId="1464ED59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90F01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CB37B4" w14:paraId="44B1CD82" w14:textId="77777777" w:rsidTr="000F2C3B">
        <w:trPr>
          <w:trHeight w:val="4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8FE01" w14:textId="77777777" w:rsidR="00CB37B4" w:rsidRDefault="00CB37B4" w:rsidP="00CB37B4">
            <w:pPr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20</w:t>
            </w:r>
          </w:p>
        </w:tc>
        <w:tc>
          <w:tcPr>
            <w:tcW w:w="2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52E00" w14:textId="77777777" w:rsidR="00CB37B4" w:rsidRDefault="00CB37B4" w:rsidP="00CB37B4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José Ramiro Balcárcel Palencia 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29456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Auxiliar de Archivo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17505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30920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CEF8" w14:textId="77777777" w:rsidR="00CB37B4" w:rsidRDefault="00F57B16" w:rsidP="00CB37B4">
            <w:hyperlink r:id="rId15" w:history="1">
              <w:r w:rsidR="00CB37B4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eastAsia="es-GT"/>
                </w:rPr>
                <w:t xml:space="preserve">jose.balcarcel@transparencia.gob.gt 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DB85D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6B16E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CB37B4" w14:paraId="726BC93C" w14:textId="77777777" w:rsidTr="000F2C3B">
        <w:trPr>
          <w:trHeight w:val="421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FE164" w14:textId="45FF0558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2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8A19" w14:textId="24B74EEC" w:rsidR="00CB37B4" w:rsidRDefault="00CB37B4" w:rsidP="00CB37B4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Carlos Rubén Torres Rodríguez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D9F1" w14:textId="79D825AC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Gestión de Personal y Nóminas</w:t>
            </w:r>
          </w:p>
        </w:tc>
        <w:tc>
          <w:tcPr>
            <w:tcW w:w="3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1CBDE" w14:textId="11C9D6B8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6CAE8" w14:textId="1B2D6614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2F628" w14:textId="3CC2A216" w:rsidR="00CB37B4" w:rsidRDefault="00CB37B4" w:rsidP="00CB37B4"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carlos.torres@transparencia.gob.gt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A2822" w14:textId="1B6ECEFB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284C1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CB37B4" w14:paraId="6329B589" w14:textId="77777777" w:rsidTr="000F2C3B">
        <w:trPr>
          <w:trHeight w:val="470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FCEE" w14:textId="45EEDF60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  <w:tc>
          <w:tcPr>
            <w:tcW w:w="2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B134D" w14:textId="2439B8DA" w:rsidR="00CB37B4" w:rsidRDefault="00CB37B4" w:rsidP="00CB37B4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Sandra Janet Rosales Rivas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0267A" w14:textId="0E0F2B0E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Diseño Gráfico</w:t>
            </w:r>
          </w:p>
        </w:tc>
        <w:tc>
          <w:tcPr>
            <w:tcW w:w="3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0BDF6" w14:textId="733027F5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43D36" w14:textId="70CE80B1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D3F53" w14:textId="5BF700B6" w:rsidR="00CB37B4" w:rsidRDefault="00F57B16" w:rsidP="00CB37B4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hyperlink r:id="rId16" w:history="1">
              <w:r w:rsidR="00CB37B4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eastAsia="es-GT"/>
                </w:rPr>
                <w:t>janet.rosales@transparencia.gob.gt</w:t>
              </w:r>
            </w:hyperlink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30C9F" w14:textId="7F44D50A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15D0" w14:textId="77777777" w:rsidR="00CB37B4" w:rsidRDefault="00CB37B4" w:rsidP="00CB37B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372929" w14:paraId="3E35012A" w14:textId="77777777" w:rsidTr="000F2C3B">
        <w:trPr>
          <w:trHeight w:val="470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49D70" w14:textId="24E757AF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2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8987E" w14:textId="5A1B8C3F" w:rsidR="00372929" w:rsidRDefault="00372929" w:rsidP="00372929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Karla Alejandra Chavajay Aguirre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F0C90" w14:textId="6DE02526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Información Pública</w:t>
            </w:r>
          </w:p>
        </w:tc>
        <w:tc>
          <w:tcPr>
            <w:tcW w:w="3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1D4A4" w14:textId="4AFE21F5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79CF" w14:textId="12699749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D90F" w14:textId="77DD98D8" w:rsidR="00372929" w:rsidRDefault="00372929" w:rsidP="00372929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karla.chavajay@transparencia.gob.gt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BECCB" w14:textId="0B3D81B2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7E124" w14:textId="77777777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372929" w14:paraId="2D1A19D5" w14:textId="77777777" w:rsidTr="000F2C3B">
        <w:trPr>
          <w:trHeight w:val="470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AED5E" w14:textId="15EC82B0" w:rsidR="00372929" w:rsidRDefault="00EA03AF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24</w:t>
            </w:r>
          </w:p>
        </w:tc>
        <w:tc>
          <w:tcPr>
            <w:tcW w:w="2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0EC71" w14:textId="3ACE1CB6" w:rsidR="00372929" w:rsidRDefault="00372929" w:rsidP="00372929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 w:rsidRPr="006C0CA5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Maria Fernanda de León Luna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B74DB" w14:textId="103045D1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Técnico de Compras</w:t>
            </w:r>
          </w:p>
        </w:tc>
        <w:tc>
          <w:tcPr>
            <w:tcW w:w="3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ECC2D" w14:textId="26F32949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BB34B" w14:textId="59839E80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9E8A9" w14:textId="29646B32" w:rsidR="00372929" w:rsidRDefault="00372929" w:rsidP="00372929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proofErr w:type="gramStart"/>
            <w:r w:rsidRPr="006C0CA5">
              <w:rPr>
                <w:rFonts w:eastAsia="Times New Roman" w:cs="Calibri"/>
                <w:color w:val="4472C4" w:themeColor="accent1"/>
                <w:sz w:val="18"/>
                <w:szCs w:val="18"/>
                <w:lang w:eastAsia="es-GT"/>
              </w:rPr>
              <w:t>maría.deleon@transparencia.gob.gt</w:t>
            </w:r>
            <w:proofErr w:type="gram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7FDF" w14:textId="0C7116B6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9951C" w14:textId="77777777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372929" w14:paraId="40BF1231" w14:textId="77777777" w:rsidTr="000F2C3B">
        <w:trPr>
          <w:trHeight w:val="470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804DE" w14:textId="15CCAD2F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</w:t>
            </w:r>
            <w:r w:rsidR="00EA03AF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7B8E" w14:textId="6D48E472" w:rsidR="00372929" w:rsidRDefault="00372929" w:rsidP="00372929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 w:rsidRPr="00372929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Zully Marlene Patzán Guamuch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3FEA8" w14:textId="0B072E13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Pres</w:t>
            </w:r>
            <w:r w:rsidR="00EF5476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u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3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D477B" w14:textId="259FB114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BE1FF" w14:textId="7A5922BB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9C2D7" w14:textId="4896514D" w:rsidR="00372929" w:rsidRDefault="00372929" w:rsidP="00372929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Zully.patzan@transparencia.gob.gt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655B" w14:textId="49B9CA11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13730" w14:textId="77777777" w:rsidR="00372929" w:rsidRDefault="00372929" w:rsidP="0037292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522634F7" w14:textId="77777777" w:rsidR="00A234E5" w:rsidRDefault="00A234E5" w:rsidP="000D7155">
      <w:pPr>
        <w:rPr>
          <w:b/>
          <w:bCs/>
        </w:rPr>
      </w:pPr>
    </w:p>
    <w:sectPr w:rsidR="00A234E5" w:rsidSect="00B55F53">
      <w:headerReference w:type="default" r:id="rId17"/>
      <w:pgSz w:w="15840" w:h="12240" w:orient="landscape" w:code="1"/>
      <w:pgMar w:top="1701" w:right="1417" w:bottom="1701" w:left="1417" w:header="215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9781" w14:textId="77777777" w:rsidR="00C32D92" w:rsidRDefault="00C1266D">
      <w:r>
        <w:separator/>
      </w:r>
    </w:p>
  </w:endnote>
  <w:endnote w:type="continuationSeparator" w:id="0">
    <w:p w14:paraId="7BBFA65C" w14:textId="77777777" w:rsidR="00C32D92" w:rsidRDefault="00C1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CCA9" w14:textId="77777777" w:rsidR="00C32D92" w:rsidRDefault="00C1266D">
      <w:r>
        <w:rPr>
          <w:color w:val="000000"/>
        </w:rPr>
        <w:separator/>
      </w:r>
    </w:p>
  </w:footnote>
  <w:footnote w:type="continuationSeparator" w:id="0">
    <w:p w14:paraId="3A928A53" w14:textId="77777777" w:rsidR="00C32D92" w:rsidRDefault="00C1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8B52" w14:textId="77777777" w:rsidR="00F80512" w:rsidRDefault="00C126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A1EDE93" wp14:editId="1D4D94BB">
          <wp:simplePos x="0" y="0"/>
          <wp:positionH relativeFrom="column">
            <wp:posOffset>-876296</wp:posOffset>
          </wp:positionH>
          <wp:positionV relativeFrom="page">
            <wp:posOffset>-4443</wp:posOffset>
          </wp:positionV>
          <wp:extent cx="10037853" cy="7756526"/>
          <wp:effectExtent l="0" t="0" r="1497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7853" cy="77565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4F8FEB" wp14:editId="3B50F6E0">
              <wp:simplePos x="0" y="0"/>
              <wp:positionH relativeFrom="column">
                <wp:posOffset>1516376</wp:posOffset>
              </wp:positionH>
              <wp:positionV relativeFrom="paragraph">
                <wp:posOffset>-186693</wp:posOffset>
              </wp:positionV>
              <wp:extent cx="192408" cy="114300"/>
              <wp:effectExtent l="0" t="0" r="0" b="0"/>
              <wp:wrapNone/>
              <wp:docPr id="2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3E9616" w14:textId="77777777" w:rsidR="00F80512" w:rsidRDefault="00C1266D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8FEB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jVuQEAAGMDAAAOAAAAZHJzL2Uyb0RvYy54bWysU9uO0zAQfUfiHyy/U6fdBdGo6QqoFiGt&#10;AKnwAa5jN5F8Y8ZtUr6esdNtV8vbal8cz8Uz55yZrO5GZ9lRA/bBN3w+qzjTXoW29/uG//51/+4j&#10;Z5ikb6UNXjf8pJHfrd++WQ2x1ovQBdtqYFTEYz3EhncpxVoIVJ12Emchak9BE8DJRCbsRQtyoOrO&#10;ikVVfRBDgDZCUBqRvJspyNelvjFapR/GoE7MNpywpXJCOXf5FOuVrPcgY9erMwz5AhRO9p6aXkpt&#10;ZJLsAP1/pVyvIGAwaaaCE8GYXunCgdjMq2dstp2MunAhcTBeZMLXK6u+H7fxJ7A0fg4jDTALMkSs&#10;kZyZz2jA5S8hZRQnCU8X2fSYmMqPlovbiuasKDSf395URVZxfRwB01cdHMuXhgNNpYgljw+YqCGl&#10;PqbkXj7c99aWyVj/zJHzNhK76VUOiyvcfEvjbjxz2IX2RNRoO6lpF+AvZwNNuuH45yBBc2a/eZLy&#10;5v1yuaTVKAYRhKfe3aNXekUlGp44m65f0rRGNMco04PfRpX1y3gxfjokIlG4ZVATkjNWmmShfN66&#10;vCpP7ZJ1/TfW/wAAAP//AwBQSwMEFAAGAAgAAAAhAOqkyW/hAAAACwEAAA8AAABkcnMvZG93bnJl&#10;di54bWxMj8FOwzAQRO9I/IO1SNxaJ2lUpSFOFUAckEqlFrhvY5OExusodtvw911OcNzZ0cybYj3Z&#10;XpzN6DtHCuJ5BMJQ7XRHjYKP95dZBsIHJI29I6Pgx3hYl7c3BebaXWhnzvvQCA4hn6OCNoQhl9LX&#10;rbHo524wxL8vN1oMfI6N1CNeONz2MomipbTYETe0OJin1tTH/ckq6Orh9fnxuNhVKX5/2rftZiur&#10;TKn7u6l6ABHMFP7M8IvP6FAy08GdSHvRK0gWGaMHBbNklYJgR7JcxSAOrMRxCrIs5P8N5RUAAP//&#10;AwBQSwECLQAUAAYACAAAACEAtoM4kv4AAADhAQAAEwAAAAAAAAAAAAAAAAAAAAAAW0NvbnRlbnRf&#10;VHlwZXNdLnhtbFBLAQItABQABgAIAAAAIQA4/SH/1gAAAJQBAAALAAAAAAAAAAAAAAAAAC8BAABf&#10;cmVscy8ucmVsc1BLAQItABQABgAIAAAAIQDRmHjVuQEAAGMDAAAOAAAAAAAAAAAAAAAAAC4CAABk&#10;cnMvZTJvRG9jLnhtbFBLAQItABQABgAIAAAAIQDqpMlv4QAAAAsBAAAPAAAAAAAAAAAAAAAAABME&#10;AABkcnMvZG93bnJldi54bWxQSwUGAAAAAAQABADzAAAAIQUAAAAA&#10;" filled="f" stroked="f">
              <v:textbox style="mso-fit-shape-to-text:t" inset=".99997mm,0,.99997mm,0">
                <w:txbxContent>
                  <w:p w14:paraId="373E9616" w14:textId="77777777" w:rsidR="00F80512" w:rsidRDefault="00C1266D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1BB450" wp14:editId="3DE118BC">
              <wp:simplePos x="0" y="0"/>
              <wp:positionH relativeFrom="column">
                <wp:posOffset>2088846</wp:posOffset>
              </wp:positionH>
              <wp:positionV relativeFrom="paragraph">
                <wp:posOffset>-184781</wp:posOffset>
              </wp:positionV>
              <wp:extent cx="192408" cy="114300"/>
              <wp:effectExtent l="0" t="0" r="0" b="0"/>
              <wp:wrapNone/>
              <wp:docPr id="3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452F516" w14:textId="77777777" w:rsidR="00F80512" w:rsidRDefault="00C1266D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1BB450" id="6 Cuadro de texto" o:spid="_x0000_s1027" type="#_x0000_t202" style="position:absolute;margin-left:164.5pt;margin-top:-14.55pt;width:15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1ugEAAGoDAAAOAAAAZHJzL2Uyb0RvYy54bWysU9uO0zAQfUfiHyy/06TdBdGo6QqoFiGt&#10;AKnwAa5jN5Z8Y8ZtUr6esdNtq+UN8eJ4Lp4558xk9TA6y44K0ATf8vms5kx5GTrj9y3/+ePxzXvO&#10;MAnfCRu8avlJIX9Yv361GmKjFqEPtlPAqIjHZogt71OKTVWh7JUTOAtReQrqAE4kMmFfdSAGqu5s&#10;tajrd9UQoIsQpEIk72YK8nWpr7WS6ZvWqBKzLSdsqZxQzl0+q/VKNHsQsTfyDEP8AwonjKeml1Ib&#10;kQQ7gPmrlDMSAgadZjK4KmhtpCociM28fsFm24uoChcSB+NFJvx/ZeXX4zZ+B5bGj2GkAWZBhogN&#10;kjPzGTW4/CWkjOIk4ekimxoTk/nRcnFf05wlhebz+7u6yFpdH0fA9FkFx/Kl5UBTKWKJ4xMmakip&#10;zym5lw+PxtoyGetfOHLeRmA/vcrh6go339K4G5npbqjsQncihrSk1LsP8JuzgQbecvx1EKA4s188&#10;KXr3drlc0oYUg3jCrXf37BVeUomWJ86m66c0bRONM4r05LdR5t4ZNsYPh0RcCsWMbUJyhkwDLczP&#10;y5c35tYuWddfZP0HAAD//wMAUEsDBBQABgAIAAAAIQCzR/Nl4QAAAAsBAAAPAAAAZHJzL2Rvd25y&#10;ZXYueG1sTI/BTsMwEETvSPyDtUjcWscJoCbEqQKIAxKt1NLet8mShMZ2FLtt+HuWExxnZzT7Jl9O&#10;phdnGn3nrAY1j0CQrVzd2UbD7uN1tgDhA9oae2dJwzd5WBbXVzlmtbvYDZ23oRFcYn2GGtoQhkxK&#10;X7Vk0M/dQJa9TzcaDCzHRtYjXrjc9DKOogdpsLP8ocWBnluqjtuT0dBVw9vL0zHZlHf4tTer9fta&#10;lgutb2+m8hFEoCn8heEXn9GhYKaDO9nai15DEqe8JWiYxakCwYnkPk1AHPiilAJZ5PL/huIHAAD/&#10;/wMAUEsBAi0AFAAGAAgAAAAhALaDOJL+AAAA4QEAABMAAAAAAAAAAAAAAAAAAAAAAFtDb250ZW50&#10;X1R5cGVzXS54bWxQSwECLQAUAAYACAAAACEAOP0h/9YAAACUAQAACwAAAAAAAAAAAAAAAAAvAQAA&#10;X3JlbHMvLnJlbHNQSwECLQAUAAYACAAAACEAIfIptboBAABqAwAADgAAAAAAAAAAAAAAAAAuAgAA&#10;ZHJzL2Uyb0RvYy54bWxQSwECLQAUAAYACAAAACEAs0fzZeEAAAALAQAADwAAAAAAAAAAAAAAAAAU&#10;BAAAZHJzL2Rvd25yZXYueG1sUEsFBgAAAAAEAAQA8wAAACIFAAAAAA==&#10;" filled="f" stroked="f">
              <v:textbox style="mso-fit-shape-to-text:t" inset=".99997mm,0,.99997mm,0">
                <w:txbxContent>
                  <w:p w14:paraId="5452F516" w14:textId="77777777" w:rsidR="00F80512" w:rsidRDefault="00C1266D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7EBC8F" wp14:editId="3C14B91A">
              <wp:simplePos x="0" y="0"/>
              <wp:positionH relativeFrom="column">
                <wp:posOffset>29516</wp:posOffset>
              </wp:positionH>
              <wp:positionV relativeFrom="paragraph">
                <wp:posOffset>-189866</wp:posOffset>
              </wp:positionV>
              <wp:extent cx="1050929" cy="11430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3B114E2" w14:textId="2E50CE5C" w:rsidR="00F80512" w:rsidRDefault="005C0673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0</w:t>
                          </w:r>
                          <w:r w:rsidR="00F57B16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6</w:t>
                          </w:r>
                          <w:r w:rsidR="00C1266D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EBC8F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2.3pt;margin-top:-14.95pt;width:8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0hvQEAAGsDAAAOAAAAZHJzL2Uyb0RvYy54bWysU9uO0zAQfUfiHyy/06RdFtGo7gqoFiGt&#10;AKnwAa7jNJYSj/FMm5SvZ+z0slreEC+O5+KZc85MVg9j34mjjejAKzmflVJYb6B2fq/kzx+Pb95L&#10;gaR9rTvwVsmTRfmwfv1qNYTKLqCFrrZRcBGP1RCUbIlCVRRoWttrnEGwnoMNxF4Tm3Ff1FEPXL3v&#10;ikVZvisGiHWIYCwiezdTUK5z/aaxhr41DVoSnZKMjfIZ87lLZ7Fe6WofdWidOcPQ/4Ci185z02up&#10;jSYtDtH9Vap3JgJCQzMDfQFN44zNHJjNvHzBZtvqYDMXFgfDVSb8f2XN1+M2fI+Cxo8w8gCTIEPA&#10;CtmZ+IxN7NOXkQqOs4Snq2x2JGHSo/K+XC6WUhiOzedv78qsa3F7HSLSZwu9SBclI48lq6WPT0jc&#10;kVMvKamZh0fXdXk0nX/hSHkbje30KoWLG950o3E3Clcrubhw2UF9Yoq8pdy7hfhbioEnriT+Ouho&#10;pei+eJb07n65ZBKUDSYan3t3F6/2hksoSVJM1080rRPPM2h68ttgko4JNoYPB2IumWLCNiE5Q+aJ&#10;Zubn7Usr89zOWbd/ZP0HAAD//wMAUEsDBBQABgAIAAAAIQAIS6np3wAAAAkBAAAPAAAAZHJzL2Rv&#10;d25yZXYueG1sTI9BT8JAEIXvJvyHzZB4g22RIK3dkqLxYCIkoN6H7tgWurNNd4H6711OenzzXt77&#10;JlsNphUX6l1jWUE8jUAQl1Y3XCn4/HidLEE4j6yxtUwKfsjBKh/dZZhqe+UdXfa+EqGEXYoKau+7&#10;VEpX1mTQTW1HHLxv2xv0QfaV1D1eQ7lp5SyKFtJgw2Ghxo6eaypP+7NR0JTd28v69LAr5nj8Mpvt&#10;+1YWS6Xux0PxBMLT4P/CcMMP6JAHpoM9s3aiVTBfhKCCySxJQNz8xygGcQiXOE5A5pn8/0H+CwAA&#10;//8DAFBLAQItABQABgAIAAAAIQC2gziS/gAAAOEBAAATAAAAAAAAAAAAAAAAAAAAAABbQ29udGVu&#10;dF9UeXBlc10ueG1sUEsBAi0AFAAGAAgAAAAhADj9If/WAAAAlAEAAAsAAAAAAAAAAAAAAAAALwEA&#10;AF9yZWxzLy5yZWxzUEsBAi0AFAAGAAgAAAAhAHW33SG9AQAAawMAAA4AAAAAAAAAAAAAAAAALgIA&#10;AGRycy9lMm9Eb2MueG1sUEsBAi0AFAAGAAgAAAAhAAhLqenfAAAACQEAAA8AAAAAAAAAAAAAAAAA&#10;FwQAAGRycy9kb3ducmV2LnhtbFBLBQYAAAAABAAEAPMAAAAjBQAAAAA=&#10;" filled="f" stroked="f">
              <v:textbox style="mso-fit-shape-to-text:t" inset=".99997mm,0,.99997mm,0">
                <w:txbxContent>
                  <w:p w14:paraId="13B114E2" w14:textId="2E50CE5C" w:rsidR="00F80512" w:rsidRDefault="005C0673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0</w:t>
                    </w:r>
                    <w:r w:rsidR="00F57B16">
                      <w:rPr>
                        <w:rFonts w:ascii="Calibri Light" w:hAnsi="Calibri Light"/>
                        <w:sz w:val="14"/>
                        <w:szCs w:val="14"/>
                      </w:rPr>
                      <w:t>6</w:t>
                    </w:r>
                    <w:r w:rsidR="00C1266D">
                      <w:rPr>
                        <w:rFonts w:ascii="Calibri Light" w:hAnsi="Calibri Light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DFDBB" wp14:editId="6DCB95E5">
              <wp:simplePos x="0" y="0"/>
              <wp:positionH relativeFrom="column">
                <wp:posOffset>689613</wp:posOffset>
              </wp:positionH>
              <wp:positionV relativeFrom="paragraph">
                <wp:posOffset>-315596</wp:posOffset>
              </wp:positionV>
              <wp:extent cx="3388995" cy="114300"/>
              <wp:effectExtent l="0" t="0" r="1905" b="0"/>
              <wp:wrapNone/>
              <wp:docPr id="5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40965B" w14:textId="6CB9F98D" w:rsidR="00F80512" w:rsidRPr="005C0673" w:rsidRDefault="005C0673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5C0673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Griselda Judith Rivera Salguero de Cifuentes</w:t>
                          </w:r>
                        </w:p>
                        <w:p w14:paraId="5FD4C58C" w14:textId="77777777" w:rsidR="00F80512" w:rsidRDefault="00F57B16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0DFDBB" id="3 Cuadro de texto" o:spid="_x0000_s1029" type="#_x0000_t202" style="position:absolute;margin-left:54.3pt;margin-top:-24.85pt;width:266.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VmvwEAAGsDAAAOAAAAZHJzL2Uyb0RvYy54bWysU9uO0zAQfUfiHyy/U6dbFjVR0xVQLUJa&#10;wUqFD3Adu7HkGx63Sfl6xk4vq+UN8TKxZ8Yz55yZrB5Ga8hRRtDetXQ+qyiRTvhOu31Lf/54fLek&#10;BBJ3HTfeyZaeJNCH9ds3qyE08s733nQyEizioBlCS/uUQsMYiF5aDjMfpMOg8tHyhNe4Z13kA1a3&#10;ht1V1Qc2+NiF6IUEQO9mCtJ1qa+UFOm7UiATMS1FbKnYWOwuW7Ze8WYfeei1OMPg/4DCcu2w6bXU&#10;hidODlH/VcpqET14lWbCW+aV0kIWDshmXr1is+15kIULigPhKhP8v7Li23EbniNJ4yc/4gCzIEOA&#10;BtCZ+Ywq2vxFpATjKOHpKpscExHoXCyWy7q+p0RgbD5/v6iKruz2OkRIX6S3JB9aGnEsRS1+fIKE&#10;HTH1kpKbOf+ojSmjMe6VI+dtOPTTqxxmN7z5lMbdSHSHsC5cdr47IUXcUuzd+/ibkgEn3lL4deBR&#10;UmK+OpR0cV/XNa5IuSDR+NK7u3i5E1iipYmS6fg5TeuE8ww8PbltEFnHDBvCx0NCLoVixjYhOUPG&#10;iRbm5+3LK/PyXrJu/8j6DwAAAP//AwBQSwMEFAAGAAgAAAAhAGjfvdrhAAAACwEAAA8AAABkcnMv&#10;ZG93bnJldi54bWxMj8FOwzAMhu9IvENkJG5burXqSmk6FRAHJDZpA+5ZY9qyxqmabCtvjznB8bc/&#10;/f5crCfbizOOvnOkYDGPQCDVznTUKHh/e55lIHzQZHTvCBV8o4d1eX1V6Ny4C+3wvA+N4BLyuVbQ&#10;hjDkUvq6Rav93A1IvPt0o9WB49hIM+oLl9teLqMolVZ3xBdaPeBji/Vxf7IKunp4eXo4xrsq0V8f&#10;drN93coqU+r2ZqruQQScwh8Mv/qsDiU7HdyJjBc95yhLGVUwS+5WIJhIk2UM4sCTeLECWRby/w/l&#10;DwAAAP//AwBQSwECLQAUAAYACAAAACEAtoM4kv4AAADhAQAAEwAAAAAAAAAAAAAAAAAAAAAAW0Nv&#10;bnRlbnRfVHlwZXNdLnhtbFBLAQItABQABgAIAAAAIQA4/SH/1gAAAJQBAAALAAAAAAAAAAAAAAAA&#10;AC8BAABfcmVscy8ucmVsc1BLAQItABQABgAIAAAAIQB2odVmvwEAAGsDAAAOAAAAAAAAAAAAAAAA&#10;AC4CAABkcnMvZTJvRG9jLnhtbFBLAQItABQABgAIAAAAIQBo373a4QAAAAsBAAAPAAAAAAAAAAAA&#10;AAAAABkEAABkcnMvZG93bnJldi54bWxQSwUGAAAAAAQABADzAAAAJwUAAAAA&#10;" filled="f" stroked="f">
              <v:textbox style="mso-fit-shape-to-text:t" inset=".99997mm,0,.99997mm,0">
                <w:txbxContent>
                  <w:p w14:paraId="0340965B" w14:textId="6CB9F98D" w:rsidR="00F80512" w:rsidRPr="005C0673" w:rsidRDefault="005C0673">
                    <w:pPr>
                      <w:spacing w:line="0" w:lineRule="atLeast"/>
                      <w:jc w:val="both"/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 w:rsidRPr="005C0673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t>Griselda Judith Rivera Salguero de Cifuentes</w:t>
                    </w:r>
                  </w:p>
                  <w:p w14:paraId="5FD4C58C" w14:textId="77777777" w:rsidR="00F80512" w:rsidRDefault="000F2C3B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25D6B" wp14:editId="2B069994">
              <wp:simplePos x="0" y="0"/>
              <wp:positionH relativeFrom="column">
                <wp:posOffset>128272</wp:posOffset>
              </wp:positionH>
              <wp:positionV relativeFrom="paragraph">
                <wp:posOffset>-434340</wp:posOffset>
              </wp:positionV>
              <wp:extent cx="3980182" cy="114300"/>
              <wp:effectExtent l="0" t="0" r="1268" b="0"/>
              <wp:wrapNone/>
              <wp:docPr id="6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0CEE4F" w14:textId="77777777" w:rsidR="00F80512" w:rsidRDefault="00C1266D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425D6B" id="2 Cuadro de texto" o:spid="_x0000_s1030" type="#_x0000_t202" style="position:absolute;margin-left:10.1pt;margin-top:-34.2pt;width:31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0HwAEAAGsDAAAOAAAAZHJzL2Uyb0RvYy54bWysU9tu2zAMfR/QfxD0vthOuiExohRdgw4D&#10;iq1Aug9QZCk2YEsaqcTOvn6UnEvRvg19oSWSIs85pJd3Q9eygwZsnBW8mOScaatc1did4L9fHj/P&#10;OcMgbSVbZ7XgR438bnXzadn7Uk9d7dpKA6MiFsveC16H4MssQ1XrTuLEeW0paBx0MtAVdlkFsqfq&#10;XZtN8/xr1juoPDilEcm7HoN8leobo1X4ZQzqwFrBCVtIFpLdRputlrLcgfR1o04w5H+g6GRjqeml&#10;1FoGyfbQvCvVNQocOhMmynWZM6ZROnEgNkX+hs2mll4nLiQO+otM+HFl1c/Dxj8DC8M3N9AAoyC9&#10;xxLJGfkMBrr4JaSM4iTh8SKbHgJT5Jwt5nkxn3KmKFYUt7M86ZpdX3vA8F27jsWD4EBjSWrJwxMG&#10;6kip55TYzLrHpm3TaFr7xhHz1hLr8VUMZ1e88RSG7cCaSvDbM5etq45EkbaUetcO/nLW08QFxz97&#10;CZqz9oclSWdfFosFrUi6EFF47d2evdIqKiF44Gw8PoRxnWieXoYnu/Eq6hhho7/fB+KSKEZsI5IT&#10;ZJpoYn7avrgyr+8p6/qPrP4BAAD//wMAUEsDBBQABgAIAAAAIQCpkVOg3wAAAAoBAAAPAAAAZHJz&#10;L2Rvd25yZXYueG1sTI/BTsMwDIbvSLxDZCRuW0IppSpNpwLigASTNuDuNaYta5Kqybby9pgTHG1/&#10;+v395Wq2gzjSFHrvNFwtFQhyjTe9azW8vz0tchAhojM4eEcavinAqjo/K7Ew/uQ2dNzGVnCICwVq&#10;6GIcCylD05HFsPQjOb59+sli5HFqpZnwxOF2kIlSmbTYO/7Q4UgPHTX77cFq6Jvx+fF+f72pU/z6&#10;sK/rl7Wsc60vL+b6DkSkOf7B8KvP6lCx084fnAli0JCohEkNiyxPQTCQpbdcbsebG5WCrEr5v0L1&#10;AwAA//8DAFBLAQItABQABgAIAAAAIQC2gziS/gAAAOEBAAATAAAAAAAAAAAAAAAAAAAAAABbQ29u&#10;dGVudF9UeXBlc10ueG1sUEsBAi0AFAAGAAgAAAAhADj9If/WAAAAlAEAAAsAAAAAAAAAAAAAAAAA&#10;LwEAAF9yZWxzLy5yZWxzUEsBAi0AFAAGAAgAAAAhAO7knQfAAQAAawMAAA4AAAAAAAAAAAAAAAAA&#10;LgIAAGRycy9lMm9Eb2MueG1sUEsBAi0AFAAGAAgAAAAhAKmRU6DfAAAACgEAAA8AAAAAAAAAAAAA&#10;AAAAGgQAAGRycy9kb3ducmV2LnhtbFBLBQYAAAAABAAEAPMAAAAmBQAAAAA=&#10;" filled="f" stroked="f">
              <v:textbox style="mso-fit-shape-to-text:t" inset=".99997mm,0,.99997mm,0">
                <w:txbxContent>
                  <w:p w14:paraId="4D0CEE4F" w14:textId="77777777" w:rsidR="00F80512" w:rsidRDefault="00C1266D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E5"/>
    <w:rsid w:val="000D7155"/>
    <w:rsid w:val="000F2C3B"/>
    <w:rsid w:val="00135B89"/>
    <w:rsid w:val="00242C8B"/>
    <w:rsid w:val="00312A8C"/>
    <w:rsid w:val="00372929"/>
    <w:rsid w:val="004377A3"/>
    <w:rsid w:val="005C0673"/>
    <w:rsid w:val="0064547B"/>
    <w:rsid w:val="006C0CA5"/>
    <w:rsid w:val="00907C6D"/>
    <w:rsid w:val="00A234E5"/>
    <w:rsid w:val="00B55F53"/>
    <w:rsid w:val="00C1266D"/>
    <w:rsid w:val="00C32D92"/>
    <w:rsid w:val="00CB1AFD"/>
    <w:rsid w:val="00CB37B4"/>
    <w:rsid w:val="00D36A0C"/>
    <w:rsid w:val="00EA03AF"/>
    <w:rsid w:val="00EE70EB"/>
    <w:rsid w:val="00EF5476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E398A49"/>
  <w15:docId w15:val="{1AD08A0A-F279-4FF6-A190-93FC0CF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lo.duran@transparencia.gob.gt" TargetMode="External"/><Relationship Id="rId13" Type="http://schemas.openxmlformats.org/officeDocument/2006/relationships/hyperlink" Target="mailto:andrea.giron@transparencia.gob.g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que.cossich@transparencia.gob.gt" TargetMode="External"/><Relationship Id="rId12" Type="http://schemas.openxmlformats.org/officeDocument/2006/relationships/hyperlink" Target="mailto:rene.umul@transparencia.gob.g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anet.rosales@transparencia.gob.g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riela.morales@transparencia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se.balcarcel@transparencia.gob.gt" TargetMode="External"/><Relationship Id="rId10" Type="http://schemas.openxmlformats.org/officeDocument/2006/relationships/hyperlink" Target="mailto:jonathan.campos@transparencia.gob.g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dith.rivera@transparencia.gob.gt" TargetMode="External"/><Relationship Id="rId14" Type="http://schemas.openxmlformats.org/officeDocument/2006/relationships/hyperlink" Target="mailto:ovidio.cabrera@transparencia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1D1F-650E-4DB7-9BCE-CED78BEF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Carlos Rubén  Torres Rodriguez</cp:lastModifiedBy>
  <cp:revision>27</cp:revision>
  <cp:lastPrinted>2023-04-04T14:50:00Z</cp:lastPrinted>
  <dcterms:created xsi:type="dcterms:W3CDTF">2022-11-05T00:00:00Z</dcterms:created>
  <dcterms:modified xsi:type="dcterms:W3CDTF">2023-06-30T15:53:00Z</dcterms:modified>
</cp:coreProperties>
</file>